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788" w:rsidRPr="00E77B85" w:rsidRDefault="00E02852" w:rsidP="005E252B">
      <w:pPr>
        <w:pStyle w:val="rtejustify"/>
        <w:jc w:val="both"/>
        <w:rPr>
          <w:sz w:val="30"/>
          <w:szCs w:val="30"/>
        </w:rPr>
      </w:pPr>
      <w:r w:rsidRPr="005E252B">
        <w:rPr>
          <w:sz w:val="36"/>
          <w:szCs w:val="36"/>
        </w:rPr>
        <w:t xml:space="preserve">               </w:t>
      </w:r>
      <w:r w:rsidR="00D73336" w:rsidRPr="00E77B85">
        <w:rPr>
          <w:sz w:val="30"/>
          <w:szCs w:val="30"/>
        </w:rPr>
        <w:t>Развитие методической культуры педагогов в контексте ФГОС</w:t>
      </w:r>
    </w:p>
    <w:p w:rsidR="00E02852" w:rsidRPr="00E77B85" w:rsidRDefault="009615E3" w:rsidP="005E252B">
      <w:pPr>
        <w:pStyle w:val="rtejustify"/>
        <w:jc w:val="both"/>
        <w:rPr>
          <w:sz w:val="30"/>
          <w:szCs w:val="30"/>
        </w:rPr>
      </w:pPr>
      <w:r w:rsidRPr="00E77B85">
        <w:rPr>
          <w:color w:val="1F497D" w:themeColor="text2"/>
          <w:sz w:val="30"/>
          <w:szCs w:val="30"/>
        </w:rPr>
        <w:t>Работа по новым стандартам - это применение учителем нестандартных приемов и методов обучения, формирующих нестандартную личность, способную успешно адаптироваться в нестандартных условиях современного динамично развивающегося общества</w:t>
      </w:r>
      <w:proofErr w:type="gramStart"/>
      <w:r w:rsidRPr="00E77B85">
        <w:rPr>
          <w:color w:val="1F497D" w:themeColor="text2"/>
          <w:sz w:val="30"/>
          <w:szCs w:val="30"/>
        </w:rPr>
        <w:t>.</w:t>
      </w:r>
      <w:proofErr w:type="gramEnd"/>
      <w:r w:rsidRPr="00E77B85">
        <w:rPr>
          <w:color w:val="1F497D" w:themeColor="text2"/>
          <w:sz w:val="30"/>
          <w:szCs w:val="30"/>
        </w:rPr>
        <w:t> </w:t>
      </w:r>
      <w:r w:rsidR="00E02852" w:rsidRPr="00E77B85">
        <w:rPr>
          <w:color w:val="1F497D" w:themeColor="text2"/>
          <w:sz w:val="30"/>
          <w:szCs w:val="30"/>
        </w:rPr>
        <w:t>(</w:t>
      </w:r>
      <w:proofErr w:type="gramStart"/>
      <w:r w:rsidR="00E02852" w:rsidRPr="00E77B85">
        <w:rPr>
          <w:color w:val="1F497D" w:themeColor="text2"/>
          <w:sz w:val="30"/>
          <w:szCs w:val="30"/>
          <w:highlight w:val="yellow"/>
        </w:rPr>
        <w:t>с</w:t>
      </w:r>
      <w:proofErr w:type="gramEnd"/>
      <w:r w:rsidR="00E02852" w:rsidRPr="00E77B85">
        <w:rPr>
          <w:color w:val="1F497D" w:themeColor="text2"/>
          <w:sz w:val="30"/>
          <w:szCs w:val="30"/>
          <w:highlight w:val="yellow"/>
        </w:rPr>
        <w:t>лайд 1</w:t>
      </w:r>
      <w:r w:rsidR="00E02852" w:rsidRPr="00E77B85">
        <w:rPr>
          <w:color w:val="1F497D" w:themeColor="text2"/>
          <w:sz w:val="30"/>
          <w:szCs w:val="30"/>
        </w:rPr>
        <w:t>)</w:t>
      </w:r>
      <w:r w:rsidRPr="00E77B85">
        <w:rPr>
          <w:color w:val="1F497D" w:themeColor="text2"/>
          <w:sz w:val="30"/>
          <w:szCs w:val="30"/>
        </w:rPr>
        <w:br/>
        <w:t>            В основе ФГОС НОО лежит представление об образовании как об институте социализации личности</w:t>
      </w:r>
      <w:r w:rsidR="00501C6A" w:rsidRPr="00E77B85">
        <w:rPr>
          <w:color w:val="1F497D" w:themeColor="text2"/>
          <w:sz w:val="30"/>
          <w:szCs w:val="30"/>
        </w:rPr>
        <w:t>.</w:t>
      </w:r>
      <w:r w:rsidR="00D73336" w:rsidRPr="00E77B85">
        <w:rPr>
          <w:color w:val="1F497D" w:themeColor="text2"/>
          <w:sz w:val="30"/>
          <w:szCs w:val="30"/>
        </w:rPr>
        <w:t xml:space="preserve"> В</w:t>
      </w:r>
      <w:r w:rsidRPr="00E77B85">
        <w:rPr>
          <w:color w:val="1F497D" w:themeColor="text2"/>
          <w:sz w:val="30"/>
          <w:szCs w:val="30"/>
        </w:rPr>
        <w:t>заимодействия учителя и ученика, в которой проявляется творчество учителя, его профессиональная индивидуальность при неуклонном соблюдении нормативно-правовых требований и учете возрастных особенностей школьников</w:t>
      </w:r>
      <w:r w:rsidR="00D73336" w:rsidRPr="00E77B85">
        <w:rPr>
          <w:color w:val="1F497D" w:themeColor="text2"/>
          <w:sz w:val="30"/>
          <w:szCs w:val="30"/>
        </w:rPr>
        <w:t xml:space="preserve"> являются характ</w:t>
      </w:r>
      <w:r w:rsidR="00E02852" w:rsidRPr="00E77B85">
        <w:rPr>
          <w:color w:val="1F497D" w:themeColor="text2"/>
          <w:sz w:val="30"/>
          <w:szCs w:val="30"/>
        </w:rPr>
        <w:t>ерной чертой современности</w:t>
      </w:r>
      <w:proofErr w:type="gramStart"/>
      <w:r w:rsidR="00E02852" w:rsidRPr="00E77B85">
        <w:rPr>
          <w:color w:val="1F497D" w:themeColor="text2"/>
          <w:sz w:val="30"/>
          <w:szCs w:val="30"/>
        </w:rPr>
        <w:t>.(</w:t>
      </w:r>
      <w:proofErr w:type="gramEnd"/>
      <w:r w:rsidR="00E02852" w:rsidRPr="00E77B85">
        <w:rPr>
          <w:color w:val="1F497D" w:themeColor="text2"/>
          <w:sz w:val="30"/>
          <w:szCs w:val="30"/>
          <w:highlight w:val="yellow"/>
        </w:rPr>
        <w:t>слайд 2.)</w:t>
      </w:r>
    </w:p>
    <w:p w:rsidR="00E02852" w:rsidRPr="00E77B85" w:rsidRDefault="00E02852" w:rsidP="005E252B">
      <w:pPr>
        <w:pStyle w:val="rtejustify"/>
        <w:jc w:val="both"/>
        <w:rPr>
          <w:color w:val="1F497D" w:themeColor="text2"/>
          <w:sz w:val="30"/>
          <w:szCs w:val="30"/>
        </w:rPr>
      </w:pPr>
      <w:r w:rsidRPr="00E77B85">
        <w:rPr>
          <w:color w:val="1F497D" w:themeColor="text2"/>
          <w:sz w:val="30"/>
          <w:szCs w:val="30"/>
        </w:rPr>
        <w:t>Для развития методической культуры педагогов необходимо повысить качество подготовки учителя, которое должно оказывать положительное влияние  на качество подготовки ученика</w:t>
      </w:r>
      <w:proofErr w:type="gramStart"/>
      <w:r w:rsidR="000D3FC9" w:rsidRPr="00E77B85">
        <w:rPr>
          <w:color w:val="1F497D" w:themeColor="text2"/>
          <w:sz w:val="30"/>
          <w:szCs w:val="30"/>
        </w:rPr>
        <w:t>.</w:t>
      </w:r>
      <w:proofErr w:type="gramEnd"/>
      <w:r w:rsidR="000D3FC9" w:rsidRPr="00E77B85">
        <w:rPr>
          <w:color w:val="1F497D" w:themeColor="text2"/>
          <w:sz w:val="30"/>
          <w:szCs w:val="30"/>
        </w:rPr>
        <w:t xml:space="preserve">  (</w:t>
      </w:r>
      <w:proofErr w:type="gramStart"/>
      <w:r w:rsidR="000D3FC9" w:rsidRPr="00E77B85">
        <w:rPr>
          <w:color w:val="1F497D" w:themeColor="text2"/>
          <w:sz w:val="30"/>
          <w:szCs w:val="30"/>
          <w:highlight w:val="yellow"/>
        </w:rPr>
        <w:t>с</w:t>
      </w:r>
      <w:proofErr w:type="gramEnd"/>
      <w:r w:rsidR="000D3FC9" w:rsidRPr="00E77B85">
        <w:rPr>
          <w:color w:val="1F497D" w:themeColor="text2"/>
          <w:sz w:val="30"/>
          <w:szCs w:val="30"/>
          <w:highlight w:val="yellow"/>
        </w:rPr>
        <w:t>лайд 3.)</w:t>
      </w:r>
    </w:p>
    <w:p w:rsidR="000D3FC9" w:rsidRPr="00E77B85" w:rsidRDefault="00501C6A" w:rsidP="005E252B">
      <w:pPr>
        <w:pStyle w:val="rtejustify"/>
        <w:jc w:val="both"/>
        <w:rPr>
          <w:color w:val="1F497D" w:themeColor="text2"/>
          <w:sz w:val="30"/>
          <w:szCs w:val="30"/>
        </w:rPr>
      </w:pPr>
      <w:r w:rsidRPr="00E77B85">
        <w:rPr>
          <w:color w:val="1F497D" w:themeColor="text2"/>
          <w:sz w:val="30"/>
          <w:szCs w:val="30"/>
        </w:rPr>
        <w:t xml:space="preserve"> В современной школ</w:t>
      </w:r>
      <w:r w:rsidR="009615E3" w:rsidRPr="00E77B85">
        <w:rPr>
          <w:color w:val="1F497D" w:themeColor="text2"/>
          <w:sz w:val="30"/>
          <w:szCs w:val="30"/>
        </w:rPr>
        <w:t xml:space="preserve">е комфортно всем: учителю и детям. Комфортно не значит безмятежно; </w:t>
      </w:r>
      <w:r w:rsidRPr="00E77B85">
        <w:rPr>
          <w:color w:val="1F497D" w:themeColor="text2"/>
          <w:sz w:val="30"/>
          <w:szCs w:val="30"/>
        </w:rPr>
        <w:t>общение учителя и ученика, ученика и ученика, учителя ученика и родителя</w:t>
      </w:r>
      <w:r w:rsidR="009615E3" w:rsidRPr="00E77B85">
        <w:rPr>
          <w:color w:val="1F497D" w:themeColor="text2"/>
          <w:sz w:val="30"/>
          <w:szCs w:val="30"/>
        </w:rPr>
        <w:t xml:space="preserve"> предполагает сотрудничество, взаимопонимание, атмосферу радости и увлеченности</w:t>
      </w:r>
      <w:proofErr w:type="gramStart"/>
      <w:r w:rsidR="009615E3" w:rsidRPr="00E77B85">
        <w:rPr>
          <w:color w:val="1F497D" w:themeColor="text2"/>
          <w:sz w:val="30"/>
          <w:szCs w:val="30"/>
        </w:rPr>
        <w:t>.</w:t>
      </w:r>
      <w:proofErr w:type="gramEnd"/>
      <w:r w:rsidR="009615E3" w:rsidRPr="00E77B85">
        <w:rPr>
          <w:color w:val="1F497D" w:themeColor="text2"/>
          <w:sz w:val="30"/>
          <w:szCs w:val="30"/>
        </w:rPr>
        <w:t xml:space="preserve"> </w:t>
      </w:r>
      <w:r w:rsidR="000D3FC9" w:rsidRPr="00E77B85">
        <w:rPr>
          <w:color w:val="1F497D" w:themeColor="text2"/>
          <w:sz w:val="30"/>
          <w:szCs w:val="30"/>
        </w:rPr>
        <w:t>(</w:t>
      </w:r>
      <w:proofErr w:type="gramStart"/>
      <w:r w:rsidR="000D3FC9" w:rsidRPr="00E77B85">
        <w:rPr>
          <w:color w:val="1F497D" w:themeColor="text2"/>
          <w:sz w:val="30"/>
          <w:szCs w:val="30"/>
          <w:highlight w:val="yellow"/>
        </w:rPr>
        <w:t>с</w:t>
      </w:r>
      <w:proofErr w:type="gramEnd"/>
      <w:r w:rsidR="000D3FC9" w:rsidRPr="00E77B85">
        <w:rPr>
          <w:color w:val="1F497D" w:themeColor="text2"/>
          <w:sz w:val="30"/>
          <w:szCs w:val="30"/>
          <w:highlight w:val="yellow"/>
        </w:rPr>
        <w:t>лайд 4</w:t>
      </w:r>
      <w:r w:rsidR="000D3FC9" w:rsidRPr="00E77B85">
        <w:rPr>
          <w:color w:val="1F497D" w:themeColor="text2"/>
          <w:sz w:val="30"/>
          <w:szCs w:val="30"/>
        </w:rPr>
        <w:t>)</w:t>
      </w:r>
    </w:p>
    <w:p w:rsidR="00501C6A" w:rsidRPr="00E77B85" w:rsidRDefault="00501C6A" w:rsidP="005E252B">
      <w:pPr>
        <w:pStyle w:val="rtejustify"/>
        <w:jc w:val="both"/>
        <w:rPr>
          <w:color w:val="1F497D" w:themeColor="text2"/>
          <w:sz w:val="30"/>
          <w:szCs w:val="30"/>
        </w:rPr>
      </w:pPr>
      <w:r w:rsidRPr="00E77B85">
        <w:rPr>
          <w:rStyle w:val="a3"/>
          <w:color w:val="1F497D" w:themeColor="text2"/>
          <w:sz w:val="30"/>
          <w:szCs w:val="30"/>
        </w:rPr>
        <w:t>Обучение -</w:t>
      </w:r>
      <w:r w:rsidR="009615E3" w:rsidRPr="00E77B85">
        <w:rPr>
          <w:color w:val="1F497D" w:themeColor="text2"/>
          <w:sz w:val="30"/>
          <w:szCs w:val="30"/>
        </w:rPr>
        <w:t xml:space="preserve"> это не просто передача сведений и работа на конечный результат; </w:t>
      </w:r>
      <w:r w:rsidR="009615E3" w:rsidRPr="00E77B85">
        <w:rPr>
          <w:rStyle w:val="a3"/>
          <w:color w:val="1F497D" w:themeColor="text2"/>
          <w:sz w:val="30"/>
          <w:szCs w:val="30"/>
        </w:rPr>
        <w:t>это формирование универсальных учебных действий</w:t>
      </w:r>
      <w:r w:rsidR="009615E3" w:rsidRPr="00E77B85">
        <w:rPr>
          <w:color w:val="1F497D" w:themeColor="text2"/>
          <w:sz w:val="30"/>
          <w:szCs w:val="30"/>
        </w:rPr>
        <w:t>, обеспечивающих школьникам умение учиться, способности к саморазвитию и самосовершен</w:t>
      </w:r>
      <w:r w:rsidR="005A3D9F" w:rsidRPr="00E77B85">
        <w:rPr>
          <w:color w:val="1F497D" w:themeColor="text2"/>
          <w:sz w:val="30"/>
          <w:szCs w:val="30"/>
        </w:rPr>
        <w:t>ствован</w:t>
      </w:r>
      <w:r w:rsidRPr="00E77B85">
        <w:rPr>
          <w:color w:val="1F497D" w:themeColor="text2"/>
          <w:sz w:val="30"/>
          <w:szCs w:val="30"/>
        </w:rPr>
        <w:t>ию.</w:t>
      </w:r>
      <w:r w:rsidR="009615E3" w:rsidRPr="00E77B85">
        <w:rPr>
          <w:color w:val="1F497D" w:themeColor="text2"/>
          <w:sz w:val="30"/>
          <w:szCs w:val="30"/>
        </w:rPr>
        <w:t xml:space="preserve"> </w:t>
      </w:r>
      <w:r w:rsidRPr="00E77B85">
        <w:rPr>
          <w:color w:val="1F497D" w:themeColor="text2"/>
          <w:sz w:val="30"/>
          <w:szCs w:val="30"/>
        </w:rPr>
        <w:t xml:space="preserve">Задача учителя </w:t>
      </w:r>
      <w:r w:rsidR="009615E3" w:rsidRPr="00E77B85">
        <w:rPr>
          <w:color w:val="1F497D" w:themeColor="text2"/>
          <w:sz w:val="30"/>
          <w:szCs w:val="30"/>
        </w:rPr>
        <w:t>готовит</w:t>
      </w:r>
      <w:r w:rsidRPr="00E77B85">
        <w:rPr>
          <w:color w:val="1F497D" w:themeColor="text2"/>
          <w:sz w:val="30"/>
          <w:szCs w:val="30"/>
        </w:rPr>
        <w:t>ь</w:t>
      </w:r>
      <w:r w:rsidR="009615E3" w:rsidRPr="00E77B85">
        <w:rPr>
          <w:color w:val="1F497D" w:themeColor="text2"/>
          <w:sz w:val="30"/>
          <w:szCs w:val="30"/>
        </w:rPr>
        <w:t xml:space="preserve"> учеников к п</w:t>
      </w:r>
      <w:r w:rsidRPr="00E77B85">
        <w:rPr>
          <w:color w:val="1F497D" w:themeColor="text2"/>
          <w:sz w:val="30"/>
          <w:szCs w:val="30"/>
        </w:rPr>
        <w:t xml:space="preserve">оиску самостоятельного решения и </w:t>
      </w:r>
      <w:r w:rsidR="009615E3" w:rsidRPr="00E77B85">
        <w:rPr>
          <w:color w:val="1F497D" w:themeColor="text2"/>
          <w:sz w:val="30"/>
          <w:szCs w:val="30"/>
        </w:rPr>
        <w:t>направля</w:t>
      </w:r>
      <w:r w:rsidRPr="00E77B85">
        <w:rPr>
          <w:color w:val="1F497D" w:themeColor="text2"/>
          <w:sz w:val="30"/>
          <w:szCs w:val="30"/>
        </w:rPr>
        <w:t>ть  деятельность ученика</w:t>
      </w:r>
      <w:proofErr w:type="gramStart"/>
      <w:r w:rsidRPr="00E77B85">
        <w:rPr>
          <w:color w:val="1F497D" w:themeColor="text2"/>
          <w:sz w:val="30"/>
          <w:szCs w:val="30"/>
        </w:rPr>
        <w:t>.</w:t>
      </w:r>
      <w:proofErr w:type="gramEnd"/>
      <w:r w:rsidRPr="00E77B85">
        <w:rPr>
          <w:color w:val="1F497D" w:themeColor="text2"/>
          <w:sz w:val="30"/>
          <w:szCs w:val="30"/>
        </w:rPr>
        <w:t> </w:t>
      </w:r>
      <w:r w:rsidR="00763F7F" w:rsidRPr="00E77B85">
        <w:rPr>
          <w:color w:val="1F497D" w:themeColor="text2"/>
          <w:sz w:val="30"/>
          <w:szCs w:val="30"/>
        </w:rPr>
        <w:t>(</w:t>
      </w:r>
      <w:proofErr w:type="gramStart"/>
      <w:r w:rsidR="00763F7F" w:rsidRPr="00E77B85">
        <w:rPr>
          <w:color w:val="1F497D" w:themeColor="text2"/>
          <w:sz w:val="30"/>
          <w:szCs w:val="30"/>
          <w:highlight w:val="yellow"/>
        </w:rPr>
        <w:t>с</w:t>
      </w:r>
      <w:proofErr w:type="gramEnd"/>
      <w:r w:rsidR="00763F7F" w:rsidRPr="00E77B85">
        <w:rPr>
          <w:color w:val="1F497D" w:themeColor="text2"/>
          <w:sz w:val="30"/>
          <w:szCs w:val="30"/>
          <w:highlight w:val="yellow"/>
        </w:rPr>
        <w:t>лайд 5</w:t>
      </w:r>
      <w:r w:rsidR="00763F7F" w:rsidRPr="00E77B85">
        <w:rPr>
          <w:color w:val="1F497D" w:themeColor="text2"/>
          <w:sz w:val="30"/>
          <w:szCs w:val="30"/>
        </w:rPr>
        <w:t>)</w:t>
      </w:r>
      <w:r w:rsidRPr="00E77B85">
        <w:rPr>
          <w:color w:val="1F497D" w:themeColor="text2"/>
          <w:sz w:val="30"/>
          <w:szCs w:val="30"/>
        </w:rPr>
        <w:t> </w:t>
      </w:r>
    </w:p>
    <w:p w:rsidR="00000758" w:rsidRPr="0085443B" w:rsidRDefault="002F39D2" w:rsidP="005E252B">
      <w:pPr>
        <w:pStyle w:val="rtejustify"/>
        <w:jc w:val="both"/>
        <w:rPr>
          <w:color w:val="1F497D" w:themeColor="text2"/>
          <w:sz w:val="30"/>
          <w:szCs w:val="30"/>
        </w:rPr>
      </w:pPr>
      <w:r w:rsidRPr="00E77B85">
        <w:rPr>
          <w:color w:val="1F497D" w:themeColor="text2"/>
          <w:sz w:val="30"/>
          <w:szCs w:val="30"/>
        </w:rPr>
        <w:t>Главное для учител</w:t>
      </w:r>
      <w:proofErr w:type="gramStart"/>
      <w:r w:rsidRPr="00E77B85">
        <w:rPr>
          <w:color w:val="1F497D" w:themeColor="text2"/>
          <w:sz w:val="30"/>
          <w:szCs w:val="30"/>
        </w:rPr>
        <w:t>я-</w:t>
      </w:r>
      <w:proofErr w:type="gramEnd"/>
      <w:r w:rsidRPr="00E77B85">
        <w:rPr>
          <w:color w:val="1F497D" w:themeColor="text2"/>
          <w:sz w:val="30"/>
          <w:szCs w:val="30"/>
        </w:rPr>
        <w:t xml:space="preserve"> помнить, что все учащиеся –звёзды, маленькие и большие, близкие и далёкие, но одинаково красивые. Каждая звёздочка выбирает свою траекторию полёта. Каждая звёздочка мечтает сиять. И наша задача – помочь ученикам в этом</w:t>
      </w:r>
      <w:proofErr w:type="gramStart"/>
      <w:r w:rsidRPr="00E77B85">
        <w:rPr>
          <w:color w:val="1F497D" w:themeColor="text2"/>
          <w:sz w:val="30"/>
          <w:szCs w:val="30"/>
        </w:rPr>
        <w:t>.</w:t>
      </w:r>
      <w:r w:rsidR="00000758" w:rsidRPr="00E77B85">
        <w:rPr>
          <w:color w:val="1F497D" w:themeColor="text2"/>
          <w:sz w:val="30"/>
          <w:szCs w:val="30"/>
        </w:rPr>
        <w:t>(</w:t>
      </w:r>
      <w:proofErr w:type="gramEnd"/>
      <w:r w:rsidR="00000758" w:rsidRPr="00E77B85">
        <w:rPr>
          <w:color w:val="1F497D" w:themeColor="text2"/>
          <w:sz w:val="30"/>
          <w:szCs w:val="30"/>
          <w:highlight w:val="yellow"/>
        </w:rPr>
        <w:t>Слайд 6)-</w:t>
      </w:r>
    </w:p>
    <w:p w:rsidR="00E77B85" w:rsidRPr="007822DF" w:rsidRDefault="0011149D" w:rsidP="005E252B">
      <w:pPr>
        <w:pStyle w:val="rtejustify"/>
        <w:jc w:val="both"/>
        <w:rPr>
          <w:color w:val="1F497D" w:themeColor="text2"/>
          <w:sz w:val="30"/>
          <w:szCs w:val="30"/>
        </w:rPr>
      </w:pPr>
      <w:r w:rsidRPr="00E77B85">
        <w:rPr>
          <w:color w:val="1F497D" w:themeColor="text2"/>
          <w:sz w:val="30"/>
          <w:szCs w:val="30"/>
        </w:rPr>
        <w:t xml:space="preserve"> На протяжении более 25</w:t>
      </w:r>
      <w:r w:rsidR="005C78E2" w:rsidRPr="00E77B85">
        <w:rPr>
          <w:color w:val="1F497D" w:themeColor="text2"/>
          <w:sz w:val="30"/>
          <w:szCs w:val="30"/>
        </w:rPr>
        <w:t xml:space="preserve"> лет совместной работы у нас образовался творческий союз, который помогает нам добиваться хороших результатов в работе</w:t>
      </w:r>
      <w:proofErr w:type="gramStart"/>
      <w:r w:rsidR="005C78E2" w:rsidRPr="00E77B85">
        <w:rPr>
          <w:color w:val="1F497D" w:themeColor="text2"/>
          <w:sz w:val="30"/>
          <w:szCs w:val="30"/>
        </w:rPr>
        <w:t xml:space="preserve"> .</w:t>
      </w:r>
      <w:proofErr w:type="gramEnd"/>
      <w:r w:rsidR="005C78E2" w:rsidRPr="00E77B85">
        <w:rPr>
          <w:color w:val="1F497D" w:themeColor="text2"/>
          <w:sz w:val="30"/>
          <w:szCs w:val="30"/>
        </w:rPr>
        <w:t>Одной из особенностей нашей работы является совместное проведение  не только внеклассной работы, но и уроков.</w:t>
      </w:r>
      <w:r w:rsidR="00594E21" w:rsidRPr="00E77B85">
        <w:rPr>
          <w:color w:val="1F497D" w:themeColor="text2"/>
          <w:sz w:val="30"/>
          <w:szCs w:val="30"/>
        </w:rPr>
        <w:t xml:space="preserve"> (</w:t>
      </w:r>
      <w:r w:rsidR="00594E21" w:rsidRPr="00E77B85">
        <w:rPr>
          <w:color w:val="1F497D" w:themeColor="text2"/>
          <w:sz w:val="30"/>
          <w:szCs w:val="30"/>
          <w:highlight w:val="yellow"/>
        </w:rPr>
        <w:t>Слайд 7)</w:t>
      </w:r>
      <w:r w:rsidR="00594E21" w:rsidRPr="00E77B85">
        <w:rPr>
          <w:color w:val="1F497D" w:themeColor="text2"/>
          <w:sz w:val="30"/>
          <w:szCs w:val="30"/>
        </w:rPr>
        <w:t xml:space="preserve"> мы с </w:t>
      </w:r>
      <w:proofErr w:type="gramStart"/>
      <w:r w:rsidR="00594E21" w:rsidRPr="00E77B85">
        <w:rPr>
          <w:color w:val="1F497D" w:themeColor="text2"/>
          <w:sz w:val="30"/>
          <w:szCs w:val="30"/>
        </w:rPr>
        <w:t>выпускного</w:t>
      </w:r>
      <w:proofErr w:type="gramEnd"/>
    </w:p>
    <w:p w:rsidR="002F39D2" w:rsidRPr="00E77B85" w:rsidRDefault="005C78E2" w:rsidP="005E252B">
      <w:pPr>
        <w:pStyle w:val="rtejustify"/>
        <w:jc w:val="both"/>
        <w:rPr>
          <w:color w:val="1F497D" w:themeColor="text2"/>
          <w:sz w:val="30"/>
          <w:szCs w:val="30"/>
        </w:rPr>
      </w:pPr>
      <w:r w:rsidRPr="00E77B85">
        <w:rPr>
          <w:color w:val="1F497D" w:themeColor="text2"/>
          <w:sz w:val="30"/>
          <w:szCs w:val="30"/>
        </w:rPr>
        <w:t xml:space="preserve"> В УМК «Перспективная начальная школа » </w:t>
      </w:r>
      <w:proofErr w:type="gramStart"/>
      <w:r w:rsidRPr="00E77B85">
        <w:rPr>
          <w:color w:val="1F497D" w:themeColor="text2"/>
          <w:sz w:val="30"/>
          <w:szCs w:val="30"/>
        </w:rPr>
        <w:t>предусмотрены</w:t>
      </w:r>
      <w:proofErr w:type="gramEnd"/>
      <w:r w:rsidR="002F39D2" w:rsidRPr="00E77B85">
        <w:rPr>
          <w:color w:val="1F497D" w:themeColor="text2"/>
          <w:sz w:val="30"/>
          <w:szCs w:val="30"/>
        </w:rPr>
        <w:t xml:space="preserve"> </w:t>
      </w:r>
      <w:r w:rsidRPr="00E77B85">
        <w:rPr>
          <w:color w:val="1F497D" w:themeColor="text2"/>
          <w:sz w:val="30"/>
          <w:szCs w:val="30"/>
        </w:rPr>
        <w:t>проведение уроков в форме заседаний клубов. Это по русскому языку «Ключ и заря» и  окружающему миру «Мы и окружающий мир». Подготовку и проведение этих уроков проводят сами ученики. Выбирается инициативная группа, которая распределяет работу, выбирается председатель заседания. Консультантами являемся м</w:t>
      </w:r>
      <w:proofErr w:type="gramStart"/>
      <w:r w:rsidRPr="00E77B85">
        <w:rPr>
          <w:color w:val="1F497D" w:themeColor="text2"/>
          <w:sz w:val="30"/>
          <w:szCs w:val="30"/>
        </w:rPr>
        <w:t>ы-</w:t>
      </w:r>
      <w:proofErr w:type="gramEnd"/>
      <w:r w:rsidRPr="00E77B85">
        <w:rPr>
          <w:color w:val="1F497D" w:themeColor="text2"/>
          <w:sz w:val="30"/>
          <w:szCs w:val="30"/>
        </w:rPr>
        <w:t xml:space="preserve"> учителя. </w:t>
      </w:r>
      <w:r w:rsidR="005A3D9F" w:rsidRPr="00E77B85">
        <w:rPr>
          <w:color w:val="1F497D" w:themeColor="text2"/>
          <w:sz w:val="30"/>
          <w:szCs w:val="30"/>
        </w:rPr>
        <w:t xml:space="preserve">К </w:t>
      </w:r>
      <w:r w:rsidR="005A3D9F" w:rsidRPr="00E77B85">
        <w:rPr>
          <w:color w:val="1F497D" w:themeColor="text2"/>
          <w:sz w:val="30"/>
          <w:szCs w:val="30"/>
        </w:rPr>
        <w:lastRenderedPageBreak/>
        <w:t>работе привлекаются родители. На заседания приглашаются представители различных сфер деятельности в зависимости от тематики заседания. Ученики ведут переписку с организаторами клуба «Ключ и заря». Общение происходит не только посредством письменного сообщения, но и через интернет.</w:t>
      </w:r>
      <w:r w:rsidR="003E7854" w:rsidRPr="00E77B85">
        <w:rPr>
          <w:color w:val="1F497D" w:themeColor="text2"/>
          <w:sz w:val="30"/>
          <w:szCs w:val="30"/>
        </w:rPr>
        <w:t xml:space="preserve"> </w:t>
      </w:r>
      <w:r w:rsidR="003E7854" w:rsidRPr="00E77B85">
        <w:rPr>
          <w:color w:val="1F497D" w:themeColor="text2"/>
          <w:sz w:val="30"/>
          <w:szCs w:val="30"/>
          <w:highlight w:val="yellow"/>
        </w:rPr>
        <w:t>(Слайд 8)</w:t>
      </w:r>
    </w:p>
    <w:p w:rsidR="003E7854" w:rsidRPr="00E77B85" w:rsidRDefault="005A3D9F" w:rsidP="005E252B">
      <w:pPr>
        <w:pStyle w:val="rtejustify"/>
        <w:jc w:val="both"/>
        <w:rPr>
          <w:color w:val="1F497D" w:themeColor="text2"/>
          <w:sz w:val="30"/>
          <w:szCs w:val="30"/>
        </w:rPr>
      </w:pPr>
      <w:r w:rsidRPr="00E77B85">
        <w:rPr>
          <w:color w:val="1F497D" w:themeColor="text2"/>
          <w:sz w:val="30"/>
          <w:szCs w:val="30"/>
        </w:rPr>
        <w:t>Очень нравится ученикам, когда м</w:t>
      </w:r>
      <w:proofErr w:type="gramStart"/>
      <w:r w:rsidRPr="00E77B85">
        <w:rPr>
          <w:color w:val="1F497D" w:themeColor="text2"/>
          <w:sz w:val="30"/>
          <w:szCs w:val="30"/>
        </w:rPr>
        <w:t>ы-</w:t>
      </w:r>
      <w:proofErr w:type="gramEnd"/>
      <w:r w:rsidRPr="00E77B85">
        <w:rPr>
          <w:color w:val="1F497D" w:themeColor="text2"/>
          <w:sz w:val="30"/>
          <w:szCs w:val="30"/>
        </w:rPr>
        <w:t xml:space="preserve"> учителя меняемся классами и проводим уроки.</w:t>
      </w:r>
      <w:r w:rsidR="00B97994" w:rsidRPr="00E77B85">
        <w:rPr>
          <w:color w:val="1F497D" w:themeColor="text2"/>
          <w:sz w:val="30"/>
          <w:szCs w:val="30"/>
        </w:rPr>
        <w:t xml:space="preserve"> Это помогает нам выявить слабые и сильные  стороны своей работы, скорректировать её, объективно оценивать успехи учащихся</w:t>
      </w:r>
      <w:proofErr w:type="gramStart"/>
      <w:r w:rsidR="00B97994" w:rsidRPr="00E77B85">
        <w:rPr>
          <w:color w:val="1F497D" w:themeColor="text2"/>
          <w:sz w:val="30"/>
          <w:szCs w:val="30"/>
          <w:highlight w:val="yellow"/>
        </w:rPr>
        <w:t>.</w:t>
      </w:r>
      <w:r w:rsidR="003E7854" w:rsidRPr="00E77B85">
        <w:rPr>
          <w:color w:val="1F497D" w:themeColor="text2"/>
          <w:sz w:val="30"/>
          <w:szCs w:val="30"/>
          <w:highlight w:val="yellow"/>
        </w:rPr>
        <w:t>(</w:t>
      </w:r>
      <w:proofErr w:type="gramEnd"/>
      <w:r w:rsidR="00B97994" w:rsidRPr="00E77B85">
        <w:rPr>
          <w:color w:val="1F497D" w:themeColor="text2"/>
          <w:sz w:val="30"/>
          <w:szCs w:val="30"/>
          <w:highlight w:val="yellow"/>
        </w:rPr>
        <w:t xml:space="preserve"> </w:t>
      </w:r>
      <w:r w:rsidR="003E7854" w:rsidRPr="00E77B85">
        <w:rPr>
          <w:color w:val="1F497D" w:themeColor="text2"/>
          <w:sz w:val="30"/>
          <w:szCs w:val="30"/>
          <w:highlight w:val="yellow"/>
        </w:rPr>
        <w:t>Слайд 9)-0658</w:t>
      </w:r>
    </w:p>
    <w:p w:rsidR="00DA1E36" w:rsidRPr="00E77B85" w:rsidRDefault="00B97994" w:rsidP="005E252B">
      <w:pPr>
        <w:pStyle w:val="rtejustify"/>
        <w:jc w:val="both"/>
        <w:rPr>
          <w:sz w:val="30"/>
          <w:szCs w:val="30"/>
        </w:rPr>
      </w:pPr>
      <w:r w:rsidRPr="00E77B85">
        <w:rPr>
          <w:color w:val="1F497D" w:themeColor="text2"/>
          <w:sz w:val="30"/>
          <w:szCs w:val="30"/>
        </w:rPr>
        <w:t xml:space="preserve">Наша парная работа благоприятно влияет на взаимоотношения между детьми. В них непроизвольно воспитывается толерантность, уважение к мнению других, доброжелательность. </w:t>
      </w:r>
      <w:r w:rsidRPr="00E77B85">
        <w:rPr>
          <w:sz w:val="30"/>
          <w:szCs w:val="30"/>
        </w:rPr>
        <w:t xml:space="preserve">Они одинаково воспринимают </w:t>
      </w:r>
      <w:r w:rsidR="009E5A8F" w:rsidRPr="00E77B85">
        <w:rPr>
          <w:sz w:val="30"/>
          <w:szCs w:val="30"/>
        </w:rPr>
        <w:t>нас, как своих наставников.</w:t>
      </w:r>
      <w:r w:rsidR="005A3D9F" w:rsidRPr="00E77B85">
        <w:rPr>
          <w:sz w:val="30"/>
          <w:szCs w:val="30"/>
        </w:rPr>
        <w:t xml:space="preserve"> </w:t>
      </w:r>
      <w:r w:rsidR="00DA1E36" w:rsidRPr="00E77B85">
        <w:rPr>
          <w:sz w:val="30"/>
          <w:szCs w:val="30"/>
          <w:highlight w:val="yellow"/>
        </w:rPr>
        <w:t>(Слайд 10)0660</w:t>
      </w:r>
    </w:p>
    <w:p w:rsidR="00DA1E36" w:rsidRPr="00E77B85" w:rsidRDefault="005A3D9F" w:rsidP="005E252B">
      <w:pPr>
        <w:pStyle w:val="rtejustify"/>
        <w:jc w:val="both"/>
        <w:rPr>
          <w:color w:val="1F497D" w:themeColor="text2"/>
          <w:sz w:val="30"/>
          <w:szCs w:val="30"/>
        </w:rPr>
      </w:pPr>
      <w:r w:rsidRPr="00E77B85">
        <w:rPr>
          <w:sz w:val="30"/>
          <w:szCs w:val="30"/>
        </w:rPr>
        <w:t>Сами ученики имеют право и его используют при проведении</w:t>
      </w:r>
      <w:r w:rsidRPr="00E77B85">
        <w:rPr>
          <w:color w:val="1F497D" w:themeColor="text2"/>
          <w:sz w:val="30"/>
          <w:szCs w:val="30"/>
        </w:rPr>
        <w:t xml:space="preserve"> отдельных видов работ</w:t>
      </w:r>
      <w:r w:rsidR="00B97994" w:rsidRPr="00E77B85">
        <w:rPr>
          <w:color w:val="1F497D" w:themeColor="text2"/>
          <w:sz w:val="30"/>
          <w:szCs w:val="30"/>
        </w:rPr>
        <w:t xml:space="preserve"> по русскому языку и математике, литературному чтению.</w:t>
      </w:r>
      <w:r w:rsidRPr="00E77B85">
        <w:rPr>
          <w:color w:val="1F497D" w:themeColor="text2"/>
          <w:sz w:val="30"/>
          <w:szCs w:val="30"/>
        </w:rPr>
        <w:t xml:space="preserve"> </w:t>
      </w:r>
      <w:r w:rsidR="009E5A8F" w:rsidRPr="00E77B85">
        <w:rPr>
          <w:color w:val="1F497D" w:themeColor="text2"/>
          <w:sz w:val="30"/>
          <w:szCs w:val="30"/>
        </w:rPr>
        <w:t xml:space="preserve">Ученики классов составляют </w:t>
      </w:r>
      <w:proofErr w:type="spellStart"/>
      <w:r w:rsidR="009E5A8F" w:rsidRPr="00E77B85">
        <w:rPr>
          <w:color w:val="1F497D" w:themeColor="text2"/>
          <w:sz w:val="30"/>
          <w:szCs w:val="30"/>
        </w:rPr>
        <w:t>взаимодиктанты</w:t>
      </w:r>
      <w:proofErr w:type="spellEnd"/>
      <w:r w:rsidR="009E5A8F" w:rsidRPr="00E77B85">
        <w:rPr>
          <w:color w:val="1F497D" w:themeColor="text2"/>
          <w:sz w:val="30"/>
          <w:szCs w:val="30"/>
        </w:rPr>
        <w:t xml:space="preserve"> по предметам, тесты, викторины. </w:t>
      </w:r>
      <w:r w:rsidR="00B97994" w:rsidRPr="00E77B85">
        <w:rPr>
          <w:color w:val="1F497D" w:themeColor="text2"/>
          <w:sz w:val="30"/>
          <w:szCs w:val="30"/>
        </w:rPr>
        <w:t xml:space="preserve"> </w:t>
      </w:r>
      <w:r w:rsidR="00BD61AB" w:rsidRPr="00E77B85">
        <w:rPr>
          <w:color w:val="1F497D" w:themeColor="text2"/>
          <w:sz w:val="30"/>
          <w:szCs w:val="30"/>
        </w:rPr>
        <w:t xml:space="preserve">На </w:t>
      </w:r>
      <w:r w:rsidR="00AB0B06" w:rsidRPr="00E77B85">
        <w:rPr>
          <w:color w:val="1F497D" w:themeColor="text2"/>
          <w:sz w:val="30"/>
          <w:szCs w:val="30"/>
        </w:rPr>
        <w:t>таких уроках ученики учат</w:t>
      </w:r>
      <w:r w:rsidR="00BD61AB" w:rsidRPr="00E77B85">
        <w:rPr>
          <w:color w:val="1F497D" w:themeColor="text2"/>
          <w:sz w:val="30"/>
          <w:szCs w:val="30"/>
        </w:rPr>
        <w:t>ся слушать</w:t>
      </w:r>
      <w:proofErr w:type="gramStart"/>
      <w:r w:rsidR="00BD61AB" w:rsidRPr="00E77B85">
        <w:rPr>
          <w:color w:val="1F497D" w:themeColor="text2"/>
          <w:sz w:val="30"/>
          <w:szCs w:val="30"/>
        </w:rPr>
        <w:t xml:space="preserve"> ,</w:t>
      </w:r>
      <w:proofErr w:type="gramEnd"/>
      <w:r w:rsidR="00BD61AB" w:rsidRPr="00E77B85">
        <w:rPr>
          <w:color w:val="1F497D" w:themeColor="text2"/>
          <w:sz w:val="30"/>
          <w:szCs w:val="30"/>
        </w:rPr>
        <w:t xml:space="preserve"> слышать, вести с</w:t>
      </w:r>
      <w:r w:rsidR="00AB0B06" w:rsidRPr="00E77B85">
        <w:rPr>
          <w:color w:val="1F497D" w:themeColor="text2"/>
          <w:sz w:val="30"/>
          <w:szCs w:val="30"/>
        </w:rPr>
        <w:t xml:space="preserve">пор, умение отстаивать свою </w:t>
      </w:r>
      <w:r w:rsidR="00BD61AB" w:rsidRPr="00E77B85">
        <w:rPr>
          <w:color w:val="1F497D" w:themeColor="text2"/>
          <w:sz w:val="30"/>
          <w:szCs w:val="30"/>
        </w:rPr>
        <w:t xml:space="preserve"> точку зрения или принять мнение другого,</w:t>
      </w:r>
      <w:r w:rsidR="00AB0B06" w:rsidRPr="00E77B85">
        <w:rPr>
          <w:color w:val="1F497D" w:themeColor="text2"/>
          <w:sz w:val="30"/>
          <w:szCs w:val="30"/>
        </w:rPr>
        <w:t xml:space="preserve"> умение вести диалог, ставить вопросы,</w:t>
      </w:r>
      <w:r w:rsidR="00BD61AB" w:rsidRPr="00E77B85">
        <w:rPr>
          <w:color w:val="1F497D" w:themeColor="text2"/>
          <w:sz w:val="30"/>
          <w:szCs w:val="30"/>
        </w:rPr>
        <w:t xml:space="preserve"> умение работать сообща для достижения общей цели. </w:t>
      </w:r>
      <w:r w:rsidR="00DA1E36" w:rsidRPr="00E77B85">
        <w:rPr>
          <w:color w:val="1F497D" w:themeColor="text2"/>
          <w:sz w:val="30"/>
          <w:szCs w:val="30"/>
          <w:highlight w:val="yellow"/>
        </w:rPr>
        <w:t>(С</w:t>
      </w:r>
      <w:r w:rsidR="00984618" w:rsidRPr="00E77B85">
        <w:rPr>
          <w:color w:val="1F497D" w:themeColor="text2"/>
          <w:sz w:val="30"/>
          <w:szCs w:val="30"/>
          <w:highlight w:val="yellow"/>
        </w:rPr>
        <w:t>лайд11</w:t>
      </w:r>
      <w:r w:rsidR="00DA1E36" w:rsidRPr="00E77B85">
        <w:rPr>
          <w:color w:val="1F497D" w:themeColor="text2"/>
          <w:sz w:val="30"/>
          <w:szCs w:val="30"/>
          <w:highlight w:val="yellow"/>
        </w:rPr>
        <w:t>)0658</w:t>
      </w:r>
    </w:p>
    <w:p w:rsidR="009E5A8F" w:rsidRPr="00E77B85" w:rsidRDefault="00BD61AB" w:rsidP="005E252B">
      <w:pPr>
        <w:pStyle w:val="rtejustify"/>
        <w:jc w:val="both"/>
        <w:rPr>
          <w:color w:val="1F497D" w:themeColor="text2"/>
          <w:sz w:val="30"/>
          <w:szCs w:val="30"/>
        </w:rPr>
      </w:pPr>
      <w:r w:rsidRPr="00E77B85">
        <w:rPr>
          <w:color w:val="1F497D" w:themeColor="text2"/>
          <w:sz w:val="30"/>
          <w:szCs w:val="30"/>
        </w:rPr>
        <w:t>Мы стараемся вместе с ними найти ответы на возникшие вопросы, что помогает ученику развивать и проявлять своё «я».</w:t>
      </w:r>
      <w:r w:rsidR="00AE12B1" w:rsidRPr="00E77B85">
        <w:rPr>
          <w:color w:val="1F497D" w:themeColor="text2"/>
          <w:sz w:val="30"/>
          <w:szCs w:val="30"/>
        </w:rPr>
        <w:t xml:space="preserve"> </w:t>
      </w:r>
      <w:r w:rsidR="00AE12B1" w:rsidRPr="00751CCB">
        <w:rPr>
          <w:color w:val="FF0000"/>
          <w:sz w:val="30"/>
          <w:szCs w:val="30"/>
        </w:rPr>
        <w:t>Проведение нестандартных уроков</w:t>
      </w:r>
      <w:r w:rsidR="00751CCB">
        <w:rPr>
          <w:color w:val="FF0000"/>
          <w:sz w:val="30"/>
          <w:szCs w:val="30"/>
        </w:rPr>
        <w:t>, уроков</w:t>
      </w:r>
      <w:r w:rsidR="00AE12B1" w:rsidRPr="00751CCB">
        <w:rPr>
          <w:color w:val="FF0000"/>
          <w:sz w:val="30"/>
          <w:szCs w:val="30"/>
        </w:rPr>
        <w:t xml:space="preserve"> в сельской детской  библиотеке</w:t>
      </w:r>
      <w:r w:rsidR="00AE12B1" w:rsidRPr="00E77B85">
        <w:rPr>
          <w:color w:val="1F497D" w:themeColor="text2"/>
          <w:sz w:val="30"/>
          <w:szCs w:val="30"/>
        </w:rPr>
        <w:t>, в местном краеведческом музее оставляет у детей неизгладимое впечатление</w:t>
      </w:r>
      <w:proofErr w:type="gramStart"/>
      <w:r w:rsidR="00AE12B1" w:rsidRPr="00E77B85">
        <w:rPr>
          <w:color w:val="1F497D" w:themeColor="text2"/>
          <w:sz w:val="30"/>
          <w:szCs w:val="30"/>
        </w:rPr>
        <w:t>.</w:t>
      </w:r>
      <w:proofErr w:type="gramEnd"/>
      <w:r w:rsidR="00E77B85" w:rsidRPr="00E77B85">
        <w:rPr>
          <w:color w:val="1F497D" w:themeColor="text2"/>
          <w:sz w:val="30"/>
          <w:szCs w:val="30"/>
        </w:rPr>
        <w:t xml:space="preserve">     </w:t>
      </w:r>
      <w:r w:rsidR="000D17BF" w:rsidRPr="00E77B85">
        <w:rPr>
          <w:color w:val="1F497D" w:themeColor="text2"/>
          <w:sz w:val="30"/>
          <w:szCs w:val="30"/>
          <w:highlight w:val="yellow"/>
        </w:rPr>
        <w:t>(</w:t>
      </w:r>
      <w:proofErr w:type="gramStart"/>
      <w:r w:rsidR="000D17BF" w:rsidRPr="00E77B85">
        <w:rPr>
          <w:color w:val="1F497D" w:themeColor="text2"/>
          <w:sz w:val="30"/>
          <w:szCs w:val="30"/>
          <w:highlight w:val="yellow"/>
        </w:rPr>
        <w:t>с</w:t>
      </w:r>
      <w:proofErr w:type="gramEnd"/>
      <w:r w:rsidR="000D17BF" w:rsidRPr="00E77B85">
        <w:rPr>
          <w:color w:val="1F497D" w:themeColor="text2"/>
          <w:sz w:val="30"/>
          <w:szCs w:val="30"/>
          <w:highlight w:val="yellow"/>
        </w:rPr>
        <w:t>лайд</w:t>
      </w:r>
      <w:r w:rsidR="00B5485D" w:rsidRPr="00E77B85">
        <w:rPr>
          <w:color w:val="1F497D" w:themeColor="text2"/>
          <w:sz w:val="30"/>
          <w:szCs w:val="30"/>
          <w:highlight w:val="yellow"/>
        </w:rPr>
        <w:t>12</w:t>
      </w:r>
      <w:r w:rsidR="00DA1E36" w:rsidRPr="00E77B85">
        <w:rPr>
          <w:color w:val="1F497D" w:themeColor="text2"/>
          <w:sz w:val="30"/>
          <w:szCs w:val="30"/>
          <w:highlight w:val="yellow"/>
        </w:rPr>
        <w:t xml:space="preserve"> </w:t>
      </w:r>
      <w:r w:rsidR="00751CCB">
        <w:rPr>
          <w:color w:val="1F497D" w:themeColor="text2"/>
          <w:sz w:val="30"/>
          <w:szCs w:val="30"/>
          <w:highlight w:val="yellow"/>
        </w:rPr>
        <w:t>,13,</w:t>
      </w:r>
      <w:r w:rsidR="00751CCB" w:rsidRPr="00751CCB">
        <w:rPr>
          <w:color w:val="1F497D" w:themeColor="text2"/>
          <w:sz w:val="30"/>
          <w:szCs w:val="30"/>
          <w:highlight w:val="yellow"/>
        </w:rPr>
        <w:t>14</w:t>
      </w:r>
      <w:r w:rsidR="000D17BF" w:rsidRPr="00E77B85">
        <w:rPr>
          <w:color w:val="1F497D" w:themeColor="text2"/>
          <w:sz w:val="30"/>
          <w:szCs w:val="30"/>
          <w:highlight w:val="yellow"/>
        </w:rPr>
        <w:t>)</w:t>
      </w:r>
    </w:p>
    <w:p w:rsidR="00C67882" w:rsidRPr="00E77B85" w:rsidRDefault="009E5A8F" w:rsidP="005E252B">
      <w:pPr>
        <w:pStyle w:val="rtejustify"/>
        <w:jc w:val="both"/>
        <w:rPr>
          <w:color w:val="1F497D" w:themeColor="text2"/>
          <w:sz w:val="30"/>
          <w:szCs w:val="30"/>
        </w:rPr>
      </w:pPr>
      <w:r w:rsidRPr="00E77B85">
        <w:rPr>
          <w:color w:val="1F497D" w:themeColor="text2"/>
          <w:sz w:val="30"/>
          <w:szCs w:val="30"/>
        </w:rPr>
        <w:t xml:space="preserve">Реформирование современного отечественного образования и его </w:t>
      </w:r>
      <w:proofErr w:type="spellStart"/>
      <w:r w:rsidRPr="00E77B85">
        <w:rPr>
          <w:color w:val="1F497D" w:themeColor="text2"/>
          <w:sz w:val="30"/>
          <w:szCs w:val="30"/>
        </w:rPr>
        <w:t>гуманизации</w:t>
      </w:r>
      <w:proofErr w:type="spellEnd"/>
      <w:r w:rsidRPr="00E77B85">
        <w:rPr>
          <w:color w:val="1F497D" w:themeColor="text2"/>
          <w:sz w:val="30"/>
          <w:szCs w:val="30"/>
        </w:rPr>
        <w:t xml:space="preserve"> способствовали возрождению проектного метода в школах, который мы широко используем в своей практике. Ученики с большой заинтересованностью </w:t>
      </w:r>
      <w:r w:rsidRPr="00751CCB">
        <w:rPr>
          <w:color w:val="FF0000"/>
          <w:sz w:val="30"/>
          <w:szCs w:val="30"/>
        </w:rPr>
        <w:t xml:space="preserve">выполняли такие проекты как «Моя малая </w:t>
      </w:r>
      <w:proofErr w:type="spellStart"/>
      <w:r w:rsidRPr="00751CCB">
        <w:rPr>
          <w:color w:val="FF0000"/>
          <w:sz w:val="30"/>
          <w:szCs w:val="30"/>
        </w:rPr>
        <w:t>родина</w:t>
      </w:r>
      <w:r w:rsidR="006706CE" w:rsidRPr="00751CCB">
        <w:rPr>
          <w:color w:val="FF0000"/>
          <w:sz w:val="30"/>
          <w:szCs w:val="30"/>
        </w:rPr>
        <w:t>-Краснохолм</w:t>
      </w:r>
      <w:proofErr w:type="spellEnd"/>
      <w:r w:rsidRPr="00751CCB">
        <w:rPr>
          <w:color w:val="FF0000"/>
          <w:sz w:val="30"/>
          <w:szCs w:val="30"/>
        </w:rPr>
        <w:t>»</w:t>
      </w:r>
      <w:r w:rsidR="006706CE" w:rsidRPr="00751CCB">
        <w:rPr>
          <w:color w:val="FF0000"/>
          <w:sz w:val="30"/>
          <w:szCs w:val="30"/>
        </w:rPr>
        <w:t>, «</w:t>
      </w:r>
      <w:r w:rsidR="006706CE" w:rsidRPr="00E77B85">
        <w:rPr>
          <w:color w:val="1F497D" w:themeColor="text2"/>
          <w:sz w:val="30"/>
          <w:szCs w:val="30"/>
        </w:rPr>
        <w:t xml:space="preserve">Оренбургский каравай», «Полезные ископаемые Оренбургской области», «Народные промыслы в селе </w:t>
      </w:r>
      <w:proofErr w:type="spellStart"/>
      <w:r w:rsidR="006706CE" w:rsidRPr="00E77B85">
        <w:rPr>
          <w:color w:val="1F497D" w:themeColor="text2"/>
          <w:sz w:val="30"/>
          <w:szCs w:val="30"/>
        </w:rPr>
        <w:t>Краснохолм</w:t>
      </w:r>
      <w:proofErr w:type="spellEnd"/>
      <w:r w:rsidR="006706CE" w:rsidRPr="00E77B85">
        <w:rPr>
          <w:color w:val="1F497D" w:themeColor="text2"/>
          <w:sz w:val="30"/>
          <w:szCs w:val="30"/>
        </w:rPr>
        <w:t>», «Наши земляки в годы велики</w:t>
      </w:r>
      <w:r w:rsidR="00C67882" w:rsidRPr="00E77B85">
        <w:rPr>
          <w:color w:val="1F497D" w:themeColor="text2"/>
          <w:sz w:val="30"/>
          <w:szCs w:val="30"/>
        </w:rPr>
        <w:t>х испытаний</w:t>
      </w:r>
      <w:r w:rsidR="006706CE" w:rsidRPr="00E77B85">
        <w:rPr>
          <w:color w:val="1F497D" w:themeColor="text2"/>
          <w:sz w:val="30"/>
          <w:szCs w:val="30"/>
        </w:rPr>
        <w:t>»</w:t>
      </w:r>
      <w:r w:rsidR="00C67882" w:rsidRPr="00E77B85">
        <w:rPr>
          <w:color w:val="1F497D" w:themeColor="text2"/>
          <w:sz w:val="30"/>
          <w:szCs w:val="30"/>
        </w:rPr>
        <w:t xml:space="preserve"> и д.р.</w:t>
      </w:r>
      <w:r w:rsidR="00AB0B06" w:rsidRPr="00E77B85">
        <w:rPr>
          <w:color w:val="1F497D" w:themeColor="text2"/>
          <w:sz w:val="30"/>
          <w:szCs w:val="30"/>
        </w:rPr>
        <w:t xml:space="preserve"> (</w:t>
      </w:r>
      <w:r w:rsidR="00AB0B06" w:rsidRPr="00E77B85">
        <w:rPr>
          <w:color w:val="1F497D" w:themeColor="text2"/>
          <w:sz w:val="30"/>
          <w:szCs w:val="30"/>
          <w:highlight w:val="yellow"/>
        </w:rPr>
        <w:t>слайды</w:t>
      </w:r>
      <w:r w:rsidR="00751CCB">
        <w:rPr>
          <w:color w:val="1F497D" w:themeColor="text2"/>
          <w:sz w:val="30"/>
          <w:szCs w:val="30"/>
          <w:highlight w:val="yellow"/>
        </w:rPr>
        <w:t>15,16</w:t>
      </w:r>
      <w:r w:rsidR="00B5485D" w:rsidRPr="00E77B85">
        <w:rPr>
          <w:color w:val="1F497D" w:themeColor="text2"/>
          <w:sz w:val="30"/>
          <w:szCs w:val="30"/>
          <w:highlight w:val="yellow"/>
        </w:rPr>
        <w:t>,</w:t>
      </w:r>
      <w:r w:rsidR="00751CCB">
        <w:rPr>
          <w:color w:val="1F497D" w:themeColor="text2"/>
          <w:sz w:val="30"/>
          <w:szCs w:val="30"/>
          <w:highlight w:val="yellow"/>
        </w:rPr>
        <w:t>17,18</w:t>
      </w:r>
      <w:proofErr w:type="gramStart"/>
      <w:r w:rsidR="00B5485D" w:rsidRPr="00E77B85">
        <w:rPr>
          <w:color w:val="1F497D" w:themeColor="text2"/>
          <w:sz w:val="30"/>
          <w:szCs w:val="30"/>
          <w:highlight w:val="yellow"/>
        </w:rPr>
        <w:t xml:space="preserve"> </w:t>
      </w:r>
      <w:r w:rsidR="00AB0B06" w:rsidRPr="00E77B85">
        <w:rPr>
          <w:color w:val="1F497D" w:themeColor="text2"/>
          <w:sz w:val="30"/>
          <w:szCs w:val="30"/>
          <w:highlight w:val="yellow"/>
        </w:rPr>
        <w:t>)</w:t>
      </w:r>
      <w:proofErr w:type="gramEnd"/>
    </w:p>
    <w:p w:rsidR="00AB0B06" w:rsidRPr="00E77B85" w:rsidRDefault="00AB0B06" w:rsidP="005E252B">
      <w:pPr>
        <w:pStyle w:val="rtejustify"/>
        <w:jc w:val="both"/>
        <w:rPr>
          <w:color w:val="1F497D" w:themeColor="text2"/>
          <w:sz w:val="30"/>
          <w:szCs w:val="30"/>
        </w:rPr>
      </w:pPr>
      <w:r w:rsidRPr="00E77B85">
        <w:rPr>
          <w:color w:val="1F497D" w:themeColor="text2"/>
          <w:sz w:val="30"/>
          <w:szCs w:val="30"/>
        </w:rPr>
        <w:t>Известно, что действенные отношения школьников ко всему окружающему проявляется в игре, творческой деятельности, поэтому мы большое внимание уделяем в</w:t>
      </w:r>
      <w:r w:rsidR="00C67882" w:rsidRPr="00E77B85">
        <w:rPr>
          <w:color w:val="1F497D" w:themeColor="text2"/>
          <w:sz w:val="30"/>
          <w:szCs w:val="30"/>
        </w:rPr>
        <w:t>неуроч</w:t>
      </w:r>
      <w:r w:rsidR="001C3965" w:rsidRPr="00E77B85">
        <w:rPr>
          <w:color w:val="1F497D" w:themeColor="text2"/>
          <w:sz w:val="30"/>
          <w:szCs w:val="30"/>
        </w:rPr>
        <w:t xml:space="preserve">ной работе, проводим совместные часы общения: </w:t>
      </w:r>
      <w:r w:rsidRPr="00E77B85">
        <w:rPr>
          <w:color w:val="1F497D" w:themeColor="text2"/>
          <w:sz w:val="30"/>
          <w:szCs w:val="30"/>
        </w:rPr>
        <w:t xml:space="preserve"> «Зарницы»</w:t>
      </w:r>
      <w:r w:rsidR="006F6DA2" w:rsidRPr="00E77B85">
        <w:rPr>
          <w:color w:val="1F497D" w:themeColor="text2"/>
          <w:sz w:val="30"/>
          <w:szCs w:val="30"/>
        </w:rPr>
        <w:t>, «Дни здоровья», народные праздники «Масленица», «Жаворонки», «День матери», олимпиады, «День Земли»</w:t>
      </w:r>
      <w:r w:rsidR="00273FB9" w:rsidRPr="00E77B85">
        <w:rPr>
          <w:color w:val="1F497D" w:themeColor="text2"/>
          <w:sz w:val="30"/>
          <w:szCs w:val="30"/>
        </w:rPr>
        <w:t>, совершаем совместные походы</w:t>
      </w:r>
      <w:r w:rsidR="00AE12B1" w:rsidRPr="00E77B85">
        <w:rPr>
          <w:color w:val="1F497D" w:themeColor="text2"/>
          <w:sz w:val="30"/>
          <w:szCs w:val="30"/>
        </w:rPr>
        <w:t>,</w:t>
      </w:r>
      <w:r w:rsidR="00273FB9" w:rsidRPr="00E77B85">
        <w:rPr>
          <w:color w:val="1F497D" w:themeColor="text2"/>
          <w:sz w:val="30"/>
          <w:szCs w:val="30"/>
        </w:rPr>
        <w:t xml:space="preserve"> </w:t>
      </w:r>
      <w:r w:rsidR="00AE12B1" w:rsidRPr="00E77B85">
        <w:rPr>
          <w:color w:val="1F497D" w:themeColor="text2"/>
          <w:sz w:val="30"/>
          <w:szCs w:val="30"/>
        </w:rPr>
        <w:t>принимаем участие во всех мероприятиях села</w:t>
      </w:r>
      <w:r w:rsidR="007B6945" w:rsidRPr="00E77B85">
        <w:rPr>
          <w:color w:val="1F497D" w:themeColor="text2"/>
          <w:sz w:val="30"/>
          <w:szCs w:val="30"/>
        </w:rPr>
        <w:t xml:space="preserve"> и др. </w:t>
      </w:r>
      <w:r w:rsidR="007B6945" w:rsidRPr="00E77B85">
        <w:rPr>
          <w:color w:val="1F497D" w:themeColor="text2"/>
          <w:sz w:val="30"/>
          <w:szCs w:val="30"/>
          <w:highlight w:val="yellow"/>
        </w:rPr>
        <w:t>(</w:t>
      </w:r>
      <w:r w:rsidR="00B5485D" w:rsidRPr="00E77B85">
        <w:rPr>
          <w:color w:val="1F497D" w:themeColor="text2"/>
          <w:sz w:val="30"/>
          <w:szCs w:val="30"/>
          <w:highlight w:val="yellow"/>
        </w:rPr>
        <w:t xml:space="preserve">слайд </w:t>
      </w:r>
      <w:r w:rsidR="00FC48BA" w:rsidRPr="00E77B85">
        <w:rPr>
          <w:color w:val="1F497D" w:themeColor="text2"/>
          <w:sz w:val="30"/>
          <w:szCs w:val="30"/>
          <w:highlight w:val="yellow"/>
        </w:rPr>
        <w:t>1</w:t>
      </w:r>
      <w:r w:rsidR="00751CCB">
        <w:rPr>
          <w:color w:val="1F497D" w:themeColor="text2"/>
          <w:sz w:val="30"/>
          <w:szCs w:val="30"/>
          <w:highlight w:val="yellow"/>
        </w:rPr>
        <w:t>9</w:t>
      </w:r>
      <w:r w:rsidR="007B6945" w:rsidRPr="00E77B85">
        <w:rPr>
          <w:color w:val="1F497D" w:themeColor="text2"/>
          <w:sz w:val="30"/>
          <w:szCs w:val="30"/>
          <w:highlight w:val="yellow"/>
        </w:rPr>
        <w:t xml:space="preserve"> –</w:t>
      </w:r>
      <w:r w:rsidR="00FC48BA" w:rsidRPr="00E77B85">
        <w:rPr>
          <w:color w:val="1F497D" w:themeColor="text2"/>
          <w:sz w:val="30"/>
          <w:szCs w:val="30"/>
          <w:highlight w:val="yellow"/>
        </w:rPr>
        <w:t xml:space="preserve"> </w:t>
      </w:r>
      <w:r w:rsidR="0085443B">
        <w:rPr>
          <w:color w:val="1F497D" w:themeColor="text2"/>
          <w:sz w:val="30"/>
          <w:szCs w:val="30"/>
          <w:highlight w:val="yellow"/>
        </w:rPr>
        <w:t xml:space="preserve"> </w:t>
      </w:r>
      <w:r w:rsidR="00FC48BA" w:rsidRPr="00E77B85">
        <w:rPr>
          <w:color w:val="1F497D" w:themeColor="text2"/>
          <w:sz w:val="30"/>
          <w:szCs w:val="30"/>
          <w:highlight w:val="yellow"/>
        </w:rPr>
        <w:t xml:space="preserve">Слайд </w:t>
      </w:r>
      <w:r w:rsidR="0085443B">
        <w:rPr>
          <w:color w:val="1F497D" w:themeColor="text2"/>
          <w:sz w:val="30"/>
          <w:szCs w:val="30"/>
          <w:highlight w:val="yellow"/>
        </w:rPr>
        <w:t>20</w:t>
      </w:r>
      <w:r w:rsidR="00751CCB">
        <w:rPr>
          <w:color w:val="1F497D" w:themeColor="text2"/>
          <w:sz w:val="30"/>
          <w:szCs w:val="30"/>
          <w:highlight w:val="yellow"/>
        </w:rPr>
        <w:t>, Слайд 21</w:t>
      </w:r>
      <w:r w:rsidR="007B6945" w:rsidRPr="00E77B85">
        <w:rPr>
          <w:color w:val="1F497D" w:themeColor="text2"/>
          <w:sz w:val="30"/>
          <w:szCs w:val="30"/>
          <w:highlight w:val="yellow"/>
        </w:rPr>
        <w:t xml:space="preserve"> - С</w:t>
      </w:r>
      <w:r w:rsidR="006F6DA2" w:rsidRPr="00E77B85">
        <w:rPr>
          <w:color w:val="1F497D" w:themeColor="text2"/>
          <w:sz w:val="30"/>
          <w:szCs w:val="30"/>
          <w:highlight w:val="yellow"/>
        </w:rPr>
        <w:t>лайд</w:t>
      </w:r>
      <w:r w:rsidR="00751CCB">
        <w:rPr>
          <w:color w:val="1F497D" w:themeColor="text2"/>
          <w:sz w:val="30"/>
          <w:szCs w:val="30"/>
          <w:highlight w:val="yellow"/>
        </w:rPr>
        <w:t>22</w:t>
      </w:r>
      <w:r w:rsidR="007B6945" w:rsidRPr="00E77B85">
        <w:rPr>
          <w:color w:val="1F497D" w:themeColor="text2"/>
          <w:sz w:val="30"/>
          <w:szCs w:val="30"/>
          <w:highlight w:val="yellow"/>
        </w:rPr>
        <w:t xml:space="preserve"> </w:t>
      </w:r>
      <w:r w:rsidR="00FC48BA" w:rsidRPr="00E77B85">
        <w:rPr>
          <w:color w:val="1F497D" w:themeColor="text2"/>
          <w:sz w:val="30"/>
          <w:szCs w:val="30"/>
          <w:highlight w:val="yellow"/>
        </w:rPr>
        <w:lastRenderedPageBreak/>
        <w:t>Слайд-2</w:t>
      </w:r>
      <w:r w:rsidR="00751CCB">
        <w:rPr>
          <w:color w:val="1F497D" w:themeColor="text2"/>
          <w:sz w:val="30"/>
          <w:szCs w:val="30"/>
          <w:highlight w:val="yellow"/>
        </w:rPr>
        <w:t>3</w:t>
      </w:r>
      <w:r w:rsidR="007B6945" w:rsidRPr="00E77B85">
        <w:rPr>
          <w:color w:val="1F497D" w:themeColor="text2"/>
          <w:sz w:val="30"/>
          <w:szCs w:val="30"/>
          <w:highlight w:val="yellow"/>
        </w:rPr>
        <w:t>,</w:t>
      </w:r>
      <w:r w:rsidR="00FC48BA" w:rsidRPr="00E77B85">
        <w:rPr>
          <w:color w:val="1F497D" w:themeColor="text2"/>
          <w:sz w:val="30"/>
          <w:szCs w:val="30"/>
          <w:highlight w:val="yellow"/>
        </w:rPr>
        <w:t xml:space="preserve"> Слайд 2</w:t>
      </w:r>
      <w:r w:rsidR="00751CCB">
        <w:rPr>
          <w:color w:val="1F497D" w:themeColor="text2"/>
          <w:sz w:val="30"/>
          <w:szCs w:val="30"/>
          <w:highlight w:val="yellow"/>
        </w:rPr>
        <w:t>4</w:t>
      </w:r>
      <w:r w:rsidR="00FC48BA" w:rsidRPr="00E77B85">
        <w:rPr>
          <w:color w:val="1F497D" w:themeColor="text2"/>
          <w:sz w:val="30"/>
          <w:szCs w:val="30"/>
          <w:highlight w:val="yellow"/>
        </w:rPr>
        <w:t>---С</w:t>
      </w:r>
      <w:r w:rsidR="00B5485D" w:rsidRPr="00E77B85">
        <w:rPr>
          <w:color w:val="1F497D" w:themeColor="text2"/>
          <w:sz w:val="30"/>
          <w:szCs w:val="30"/>
          <w:highlight w:val="yellow"/>
        </w:rPr>
        <w:t xml:space="preserve">лайд </w:t>
      </w:r>
      <w:r w:rsidR="00FC48BA" w:rsidRPr="00E77B85">
        <w:rPr>
          <w:color w:val="1F497D" w:themeColor="text2"/>
          <w:sz w:val="30"/>
          <w:szCs w:val="30"/>
          <w:highlight w:val="yellow"/>
        </w:rPr>
        <w:t>2</w:t>
      </w:r>
      <w:r w:rsidR="00751CCB">
        <w:rPr>
          <w:color w:val="1F497D" w:themeColor="text2"/>
          <w:sz w:val="30"/>
          <w:szCs w:val="30"/>
          <w:highlight w:val="yellow"/>
        </w:rPr>
        <w:t>5</w:t>
      </w:r>
      <w:r w:rsidR="00D60788" w:rsidRPr="00E77B85">
        <w:rPr>
          <w:color w:val="1F497D" w:themeColor="text2"/>
          <w:sz w:val="30"/>
          <w:szCs w:val="30"/>
          <w:highlight w:val="yellow"/>
        </w:rPr>
        <w:t xml:space="preserve"> -</w:t>
      </w:r>
      <w:r w:rsidR="007B6945" w:rsidRPr="00E77B85">
        <w:rPr>
          <w:color w:val="1F497D" w:themeColor="text2"/>
          <w:sz w:val="30"/>
          <w:szCs w:val="30"/>
          <w:highlight w:val="yellow"/>
        </w:rPr>
        <w:t>День матери</w:t>
      </w:r>
      <w:r w:rsidR="00A43ABB" w:rsidRPr="00E77B85">
        <w:rPr>
          <w:color w:val="1F497D" w:themeColor="text2"/>
          <w:sz w:val="30"/>
          <w:szCs w:val="30"/>
          <w:highlight w:val="yellow"/>
        </w:rPr>
        <w:t>, Слайд 2</w:t>
      </w:r>
      <w:r w:rsidR="00751CCB">
        <w:rPr>
          <w:color w:val="1F497D" w:themeColor="text2"/>
          <w:sz w:val="30"/>
          <w:szCs w:val="30"/>
          <w:highlight w:val="yellow"/>
        </w:rPr>
        <w:t>6</w:t>
      </w:r>
      <w:r w:rsidR="00D60788" w:rsidRPr="00E77B85">
        <w:rPr>
          <w:color w:val="1F497D" w:themeColor="text2"/>
          <w:sz w:val="30"/>
          <w:szCs w:val="30"/>
          <w:highlight w:val="yellow"/>
        </w:rPr>
        <w:t xml:space="preserve"> -9расширенное фото</w:t>
      </w:r>
      <w:proofErr w:type="gramStart"/>
      <w:r w:rsidR="006F6DA2" w:rsidRPr="00E77B85">
        <w:rPr>
          <w:color w:val="1F497D" w:themeColor="text2"/>
          <w:sz w:val="30"/>
          <w:szCs w:val="30"/>
          <w:highlight w:val="yellow"/>
        </w:rPr>
        <w:t xml:space="preserve"> </w:t>
      </w:r>
      <w:r w:rsidR="00984618" w:rsidRPr="00E77B85">
        <w:rPr>
          <w:color w:val="1F497D" w:themeColor="text2"/>
          <w:sz w:val="30"/>
          <w:szCs w:val="30"/>
          <w:highlight w:val="yellow"/>
        </w:rPr>
        <w:t>,</w:t>
      </w:r>
      <w:proofErr w:type="gramEnd"/>
      <w:r w:rsidR="00984618" w:rsidRPr="00E77B85">
        <w:rPr>
          <w:color w:val="1F497D" w:themeColor="text2"/>
          <w:sz w:val="30"/>
          <w:szCs w:val="30"/>
          <w:highlight w:val="yellow"/>
        </w:rPr>
        <w:t xml:space="preserve"> </w:t>
      </w:r>
      <w:r w:rsidR="00B5485D" w:rsidRPr="00E77B85">
        <w:rPr>
          <w:color w:val="1F497D" w:themeColor="text2"/>
          <w:sz w:val="30"/>
          <w:szCs w:val="30"/>
          <w:highlight w:val="yellow"/>
        </w:rPr>
        <w:t>Слайд 2</w:t>
      </w:r>
      <w:r w:rsidR="00751CCB">
        <w:rPr>
          <w:color w:val="1F497D" w:themeColor="text2"/>
          <w:sz w:val="30"/>
          <w:szCs w:val="30"/>
          <w:highlight w:val="yellow"/>
        </w:rPr>
        <w:t>7</w:t>
      </w:r>
      <w:r w:rsidR="00751CCB">
        <w:rPr>
          <w:color w:val="1F497D" w:themeColor="text2"/>
          <w:sz w:val="30"/>
          <w:szCs w:val="30"/>
        </w:rPr>
        <w:t>,28</w:t>
      </w:r>
      <w:r w:rsidR="00607F82">
        <w:rPr>
          <w:color w:val="1F497D" w:themeColor="text2"/>
          <w:sz w:val="30"/>
          <w:szCs w:val="30"/>
        </w:rPr>
        <w:t>,29</w:t>
      </w:r>
      <w:r w:rsidR="006F6DA2" w:rsidRPr="00E77B85">
        <w:rPr>
          <w:color w:val="1F497D" w:themeColor="text2"/>
          <w:sz w:val="30"/>
          <w:szCs w:val="30"/>
        </w:rPr>
        <w:t>)</w:t>
      </w:r>
    </w:p>
    <w:p w:rsidR="00D60788" w:rsidRPr="00E77B85" w:rsidRDefault="00D60788" w:rsidP="005E252B">
      <w:pPr>
        <w:pStyle w:val="rtejustify"/>
        <w:jc w:val="both"/>
        <w:rPr>
          <w:color w:val="1F497D" w:themeColor="text2"/>
          <w:sz w:val="30"/>
          <w:szCs w:val="30"/>
        </w:rPr>
      </w:pPr>
      <w:r w:rsidRPr="00E77B85">
        <w:rPr>
          <w:color w:val="1F497D" w:themeColor="text2"/>
          <w:sz w:val="30"/>
          <w:szCs w:val="30"/>
          <w:highlight w:val="yellow"/>
        </w:rPr>
        <w:t>Слайд</w:t>
      </w:r>
      <w:r w:rsidR="00B5485D" w:rsidRPr="00E77B85">
        <w:rPr>
          <w:color w:val="1F497D" w:themeColor="text2"/>
          <w:sz w:val="30"/>
          <w:szCs w:val="30"/>
          <w:highlight w:val="yellow"/>
        </w:rPr>
        <w:t xml:space="preserve"> </w:t>
      </w:r>
      <w:r w:rsidR="00607F82">
        <w:rPr>
          <w:color w:val="1F497D" w:themeColor="text2"/>
          <w:sz w:val="30"/>
          <w:szCs w:val="30"/>
          <w:highlight w:val="yellow"/>
        </w:rPr>
        <w:t>30</w:t>
      </w:r>
      <w:r w:rsidR="0085443B">
        <w:rPr>
          <w:color w:val="1F497D" w:themeColor="text2"/>
          <w:sz w:val="30"/>
          <w:szCs w:val="30"/>
          <w:highlight w:val="yellow"/>
        </w:rPr>
        <w:t xml:space="preserve"> </w:t>
      </w:r>
    </w:p>
    <w:p w:rsidR="006F6DA2" w:rsidRPr="00E77B85" w:rsidRDefault="006F6DA2" w:rsidP="005E252B">
      <w:pPr>
        <w:pStyle w:val="rtejustify"/>
        <w:jc w:val="both"/>
        <w:rPr>
          <w:color w:val="1F497D" w:themeColor="text2"/>
          <w:sz w:val="30"/>
          <w:szCs w:val="30"/>
        </w:rPr>
      </w:pPr>
      <w:r w:rsidRPr="00E77B85">
        <w:rPr>
          <w:color w:val="1F497D" w:themeColor="text2"/>
          <w:sz w:val="30"/>
          <w:szCs w:val="30"/>
        </w:rPr>
        <w:t>В</w:t>
      </w:r>
      <w:r w:rsidR="00AB0B06" w:rsidRPr="00E77B85">
        <w:rPr>
          <w:color w:val="1F497D" w:themeColor="text2"/>
          <w:sz w:val="30"/>
          <w:szCs w:val="30"/>
        </w:rPr>
        <w:t>ся работа</w:t>
      </w:r>
      <w:r w:rsidRPr="00E77B85">
        <w:rPr>
          <w:color w:val="1F497D" w:themeColor="text2"/>
          <w:sz w:val="30"/>
          <w:szCs w:val="30"/>
        </w:rPr>
        <w:t xml:space="preserve">, которую мы проводим, положительно </w:t>
      </w:r>
      <w:r w:rsidR="00AB0B06" w:rsidRPr="00E77B85">
        <w:rPr>
          <w:color w:val="1F497D" w:themeColor="text2"/>
          <w:sz w:val="30"/>
          <w:szCs w:val="30"/>
        </w:rPr>
        <w:t xml:space="preserve"> влияет на</w:t>
      </w:r>
      <w:r w:rsidRPr="00E77B85">
        <w:rPr>
          <w:color w:val="1F497D" w:themeColor="text2"/>
          <w:sz w:val="30"/>
          <w:szCs w:val="30"/>
        </w:rPr>
        <w:t xml:space="preserve"> воспитание нравственных чувств и на качество обучения. И своё выступление хотелось бы закончить такой притчей:</w:t>
      </w:r>
    </w:p>
    <w:p w:rsidR="00927E7E" w:rsidRPr="00E77B85" w:rsidRDefault="0085443B" w:rsidP="005E252B">
      <w:pPr>
        <w:pStyle w:val="rtejustify"/>
        <w:jc w:val="both"/>
        <w:rPr>
          <w:color w:val="1F497D" w:themeColor="text2"/>
          <w:sz w:val="30"/>
          <w:szCs w:val="30"/>
        </w:rPr>
      </w:pPr>
      <w:r>
        <w:rPr>
          <w:color w:val="1F497D" w:themeColor="text2"/>
          <w:sz w:val="30"/>
          <w:szCs w:val="30"/>
        </w:rPr>
        <w:t>«Жил мудрец</w:t>
      </w:r>
      <w:r w:rsidR="006F6DA2" w:rsidRPr="00E77B85">
        <w:rPr>
          <w:color w:val="1F497D" w:themeColor="text2"/>
          <w:sz w:val="30"/>
          <w:szCs w:val="30"/>
        </w:rPr>
        <w:t>, который знал всё. Один человек захотел доказать, что мудрец знает не всё. Зажав в ладонях бабочку, он спросил: «Скажи, мудрец, какая бабочка у меня в руках</w:t>
      </w:r>
      <w:proofErr w:type="gramStart"/>
      <w:r w:rsidR="006F6DA2" w:rsidRPr="00E77B85">
        <w:rPr>
          <w:color w:val="1F497D" w:themeColor="text2"/>
          <w:sz w:val="30"/>
          <w:szCs w:val="30"/>
        </w:rPr>
        <w:t xml:space="preserve"> :</w:t>
      </w:r>
      <w:proofErr w:type="gramEnd"/>
      <w:r w:rsidR="006F6DA2" w:rsidRPr="00E77B85">
        <w:rPr>
          <w:color w:val="1F497D" w:themeColor="text2"/>
          <w:sz w:val="30"/>
          <w:szCs w:val="30"/>
        </w:rPr>
        <w:t xml:space="preserve"> мёртвая или живая?» А сам думает: «Скажет живая – я её </w:t>
      </w:r>
      <w:proofErr w:type="spellStart"/>
      <w:r w:rsidR="006F6DA2" w:rsidRPr="00E77B85">
        <w:rPr>
          <w:color w:val="1F497D" w:themeColor="text2"/>
          <w:sz w:val="30"/>
          <w:szCs w:val="30"/>
        </w:rPr>
        <w:t>умертвлю</w:t>
      </w:r>
      <w:proofErr w:type="spellEnd"/>
      <w:r w:rsidR="006F6DA2" w:rsidRPr="00E77B85">
        <w:rPr>
          <w:color w:val="1F497D" w:themeColor="text2"/>
          <w:sz w:val="30"/>
          <w:szCs w:val="30"/>
        </w:rPr>
        <w:t xml:space="preserve">, </w:t>
      </w:r>
      <w:r>
        <w:rPr>
          <w:color w:val="1F497D" w:themeColor="text2"/>
          <w:sz w:val="30"/>
          <w:szCs w:val="30"/>
        </w:rPr>
        <w:t>скажет мёртвая - выпущу». Мудрец</w:t>
      </w:r>
      <w:r w:rsidR="006F6DA2" w:rsidRPr="00E77B85">
        <w:rPr>
          <w:color w:val="1F497D" w:themeColor="text2"/>
          <w:sz w:val="30"/>
          <w:szCs w:val="30"/>
        </w:rPr>
        <w:t xml:space="preserve"> подумал и ответил :</w:t>
      </w:r>
      <w:r w:rsidR="00927E7E" w:rsidRPr="00E77B85">
        <w:rPr>
          <w:color w:val="1F497D" w:themeColor="text2"/>
          <w:sz w:val="30"/>
          <w:szCs w:val="30"/>
        </w:rPr>
        <w:t>»Всё в твоих руках»</w:t>
      </w:r>
    </w:p>
    <w:p w:rsidR="005A3D9F" w:rsidRPr="00E77B85" w:rsidRDefault="00927E7E" w:rsidP="005E252B">
      <w:pPr>
        <w:pStyle w:val="rtejustify"/>
        <w:jc w:val="both"/>
        <w:rPr>
          <w:color w:val="1F497D" w:themeColor="text2"/>
          <w:sz w:val="30"/>
          <w:szCs w:val="30"/>
        </w:rPr>
      </w:pPr>
      <w:r w:rsidRPr="00E77B85">
        <w:rPr>
          <w:color w:val="1F497D" w:themeColor="text2"/>
          <w:sz w:val="30"/>
          <w:szCs w:val="30"/>
        </w:rPr>
        <w:t xml:space="preserve">В наших же учительских руках есть огромная возможность создать в классе и школе такую атмосферу </w:t>
      </w:r>
      <w:r w:rsidR="00D60788" w:rsidRPr="00E77B85">
        <w:rPr>
          <w:color w:val="1F497D" w:themeColor="text2"/>
          <w:sz w:val="30"/>
          <w:szCs w:val="30"/>
        </w:rPr>
        <w:t>доверия</w:t>
      </w:r>
      <w:proofErr w:type="gramStart"/>
      <w:r w:rsidR="00D60788" w:rsidRPr="00E77B85">
        <w:rPr>
          <w:color w:val="1F497D" w:themeColor="text2"/>
          <w:sz w:val="30"/>
          <w:szCs w:val="30"/>
        </w:rPr>
        <w:t xml:space="preserve"> ,</w:t>
      </w:r>
      <w:proofErr w:type="gramEnd"/>
      <w:r w:rsidR="00D60788" w:rsidRPr="00E77B85">
        <w:rPr>
          <w:color w:val="1F497D" w:themeColor="text2"/>
          <w:sz w:val="30"/>
          <w:szCs w:val="30"/>
        </w:rPr>
        <w:t>тепла и взаимопонимания</w:t>
      </w:r>
      <w:r w:rsidRPr="00E77B85">
        <w:rPr>
          <w:color w:val="1F497D" w:themeColor="text2"/>
          <w:sz w:val="30"/>
          <w:szCs w:val="30"/>
        </w:rPr>
        <w:t>,</w:t>
      </w:r>
      <w:r w:rsidR="00D60788" w:rsidRPr="00E77B85">
        <w:rPr>
          <w:color w:val="1F497D" w:themeColor="text2"/>
          <w:sz w:val="30"/>
          <w:szCs w:val="30"/>
        </w:rPr>
        <w:t xml:space="preserve"> в которой</w:t>
      </w:r>
      <w:r w:rsidRPr="00E77B85">
        <w:rPr>
          <w:color w:val="1F497D" w:themeColor="text2"/>
          <w:sz w:val="30"/>
          <w:szCs w:val="30"/>
        </w:rPr>
        <w:t xml:space="preserve"> учащиеся будут чувствовать себя «как дома»,где с первого класса мы предоставляем возможность выражать своё «я», делать выбор в соответствии со своими ценностными ориентациями, поощряем идеи, инициативу, внесение интересных предложений, развиваем готовность и умение брать на себя ответственность, создаём условия для самоутверждения ученика с учётом сильных сторон его личности, формируем взгляд на другого человека как на уважаемую личность.</w:t>
      </w:r>
      <w:r w:rsidR="00AB0B06" w:rsidRPr="00E77B85">
        <w:rPr>
          <w:color w:val="1F497D" w:themeColor="text2"/>
          <w:sz w:val="30"/>
          <w:szCs w:val="30"/>
        </w:rPr>
        <w:t xml:space="preserve"> </w:t>
      </w:r>
      <w:r w:rsidR="00B97994" w:rsidRPr="00E77B85">
        <w:rPr>
          <w:color w:val="1F497D" w:themeColor="text2"/>
          <w:sz w:val="30"/>
          <w:szCs w:val="30"/>
        </w:rPr>
        <w:t xml:space="preserve"> </w:t>
      </w:r>
    </w:p>
    <w:p w:rsidR="00657EB0" w:rsidRPr="00E77B85" w:rsidRDefault="00A43ABB" w:rsidP="005E252B">
      <w:pPr>
        <w:jc w:val="both"/>
        <w:rPr>
          <w:sz w:val="30"/>
          <w:szCs w:val="30"/>
        </w:rPr>
      </w:pPr>
      <w:r w:rsidRPr="00E77B85">
        <w:rPr>
          <w:sz w:val="30"/>
          <w:szCs w:val="30"/>
          <w:highlight w:val="yellow"/>
        </w:rPr>
        <w:t xml:space="preserve">Слайд </w:t>
      </w:r>
      <w:r w:rsidR="00751CCB">
        <w:rPr>
          <w:sz w:val="30"/>
          <w:szCs w:val="30"/>
        </w:rPr>
        <w:t>3</w:t>
      </w:r>
      <w:r w:rsidR="00607F82">
        <w:rPr>
          <w:sz w:val="30"/>
          <w:szCs w:val="30"/>
        </w:rPr>
        <w:t>1</w:t>
      </w:r>
    </w:p>
    <w:sectPr w:rsidR="00657EB0" w:rsidRPr="00E77B85" w:rsidSect="00E77B85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615E3"/>
    <w:rsid w:val="00000758"/>
    <w:rsid w:val="000D17BF"/>
    <w:rsid w:val="000D3FC9"/>
    <w:rsid w:val="0011149D"/>
    <w:rsid w:val="001C3965"/>
    <w:rsid w:val="00273FB9"/>
    <w:rsid w:val="002F39D2"/>
    <w:rsid w:val="003E7854"/>
    <w:rsid w:val="0044029F"/>
    <w:rsid w:val="00454FE1"/>
    <w:rsid w:val="00496FAC"/>
    <w:rsid w:val="00501C6A"/>
    <w:rsid w:val="00594E21"/>
    <w:rsid w:val="005968C3"/>
    <w:rsid w:val="005A3D9F"/>
    <w:rsid w:val="005C78E2"/>
    <w:rsid w:val="005E252B"/>
    <w:rsid w:val="00607F82"/>
    <w:rsid w:val="00657EB0"/>
    <w:rsid w:val="006706CE"/>
    <w:rsid w:val="006F6DA2"/>
    <w:rsid w:val="00751CCB"/>
    <w:rsid w:val="00763F7F"/>
    <w:rsid w:val="007822DF"/>
    <w:rsid w:val="007B6945"/>
    <w:rsid w:val="007F3E25"/>
    <w:rsid w:val="0085443B"/>
    <w:rsid w:val="00927E7E"/>
    <w:rsid w:val="00960E46"/>
    <w:rsid w:val="009615E3"/>
    <w:rsid w:val="00984618"/>
    <w:rsid w:val="009C353F"/>
    <w:rsid w:val="009E5A8F"/>
    <w:rsid w:val="00A43ABB"/>
    <w:rsid w:val="00AB0B06"/>
    <w:rsid w:val="00AE12B1"/>
    <w:rsid w:val="00B50B69"/>
    <w:rsid w:val="00B5485D"/>
    <w:rsid w:val="00B97994"/>
    <w:rsid w:val="00BD61AB"/>
    <w:rsid w:val="00C2093F"/>
    <w:rsid w:val="00C67882"/>
    <w:rsid w:val="00D60788"/>
    <w:rsid w:val="00D73336"/>
    <w:rsid w:val="00D756E2"/>
    <w:rsid w:val="00DA1E36"/>
    <w:rsid w:val="00E02852"/>
    <w:rsid w:val="00E77B85"/>
    <w:rsid w:val="00EA2F8E"/>
    <w:rsid w:val="00ED0775"/>
    <w:rsid w:val="00F32DC7"/>
    <w:rsid w:val="00FC4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615E3"/>
    <w:rPr>
      <w:b/>
      <w:bCs/>
    </w:rPr>
  </w:style>
  <w:style w:type="paragraph" w:customStyle="1" w:styleId="rtejustify">
    <w:name w:val="rtejustify"/>
    <w:basedOn w:val="a"/>
    <w:rsid w:val="00961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2B822-5A53-42F7-9E35-77E8A46D0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3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18</cp:revision>
  <cp:lastPrinted>2012-03-26T08:42:00Z</cp:lastPrinted>
  <dcterms:created xsi:type="dcterms:W3CDTF">2012-03-23T14:32:00Z</dcterms:created>
  <dcterms:modified xsi:type="dcterms:W3CDTF">2012-03-27T05:04:00Z</dcterms:modified>
</cp:coreProperties>
</file>